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B528A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4D710883" w:rsidR="00D54FB7" w:rsidRDefault="00FF6E9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89375F">
        <w:rPr>
          <w:rFonts w:ascii="Arial" w:hAnsi="Arial" w:cs="Arial"/>
          <w:sz w:val="24"/>
          <w:szCs w:val="24"/>
          <w:lang w:val="el-GR"/>
        </w:rPr>
        <w:t xml:space="preserve">2 </w:t>
      </w:r>
      <w:r>
        <w:rPr>
          <w:rFonts w:ascii="Arial" w:hAnsi="Arial" w:cs="Arial"/>
          <w:sz w:val="24"/>
          <w:szCs w:val="24"/>
          <w:lang w:val="el-GR"/>
        </w:rPr>
        <w:t>Οκτωβρίου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2E2C0EF3" w14:textId="77777777" w:rsidR="00BD7B9F" w:rsidRPr="00674A26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D0B4121" w:rsidR="000D0886" w:rsidRPr="0089375F" w:rsidRDefault="00DE3B72" w:rsidP="00B528A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247CB5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4DE60B26" w14:textId="77777777" w:rsidR="0089375F" w:rsidRDefault="0089375F" w:rsidP="0089375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Σοβαρή τροχαία οδική σύγκρουση</w:t>
      </w:r>
    </w:p>
    <w:p w14:paraId="26AAF6E8" w14:textId="0B971ABF" w:rsidR="008516D6" w:rsidRDefault="00B528A7" w:rsidP="0089375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Τραυματίστηκαν δύο ανήλικοι</w:t>
      </w:r>
    </w:p>
    <w:p w14:paraId="134B81D3" w14:textId="52C03C9D" w:rsidR="0089375F" w:rsidRDefault="0089375F" w:rsidP="0089375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3E23F62" w14:textId="2ADBEF99" w:rsidR="0089375F" w:rsidRDefault="00E86082" w:rsidP="0089375F">
      <w:pPr>
        <w:spacing w:after="0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Με σοβαρό τραύμα στο δεξί πόδι νοσηλεύεται σε ιδιωτική κλινική στη Λεμεσό, 12χρονος κάτοικος χωριού της επαρχίας Αμμοχώστου, ο οποίος τραυματίστηκε σε νέα </w:t>
      </w:r>
      <w:r w:rsidR="0089375F">
        <w:rPr>
          <w:rFonts w:ascii="Arial" w:hAnsi="Arial" w:cs="Arial"/>
          <w:bCs/>
          <w:sz w:val="24"/>
          <w:szCs w:val="24"/>
          <w:lang w:val="el-GR"/>
        </w:rPr>
        <w:t xml:space="preserve"> οδική σύγκρουση</w:t>
      </w:r>
      <w:r>
        <w:rPr>
          <w:rFonts w:ascii="Arial" w:hAnsi="Arial" w:cs="Arial"/>
          <w:bCs/>
          <w:sz w:val="24"/>
          <w:szCs w:val="24"/>
          <w:lang w:val="el-GR"/>
        </w:rPr>
        <w:t>,</w:t>
      </w:r>
      <w:r w:rsidR="0089375F">
        <w:rPr>
          <w:rFonts w:ascii="Arial" w:hAnsi="Arial" w:cs="Arial"/>
          <w:bCs/>
          <w:sz w:val="24"/>
          <w:szCs w:val="24"/>
          <w:lang w:val="el-GR"/>
        </w:rPr>
        <w:t xml:space="preserve"> που συνέβη </w:t>
      </w:r>
      <w:r w:rsidR="00B528A7">
        <w:rPr>
          <w:rFonts w:ascii="Arial" w:hAnsi="Arial" w:cs="Arial"/>
          <w:bCs/>
          <w:sz w:val="24"/>
          <w:szCs w:val="24"/>
          <w:lang w:val="el-GR"/>
        </w:rPr>
        <w:t xml:space="preserve">το πρωί σήμερα </w:t>
      </w:r>
      <w:r w:rsidR="0089375F">
        <w:rPr>
          <w:rFonts w:ascii="Arial" w:hAnsi="Arial" w:cs="Arial"/>
          <w:bCs/>
          <w:sz w:val="24"/>
          <w:szCs w:val="24"/>
          <w:lang w:val="el-GR"/>
        </w:rPr>
        <w:t>στη</w:t>
      </w:r>
      <w:r w:rsidR="00B528A7">
        <w:rPr>
          <w:rFonts w:ascii="Arial" w:hAnsi="Arial" w:cs="Arial"/>
          <w:bCs/>
          <w:sz w:val="24"/>
          <w:szCs w:val="24"/>
          <w:lang w:val="el-GR"/>
        </w:rPr>
        <w:t>ν επαρχία Αμμοχώστου</w:t>
      </w:r>
      <w:r>
        <w:rPr>
          <w:rFonts w:ascii="Arial" w:hAnsi="Arial" w:cs="Arial"/>
          <w:bCs/>
          <w:sz w:val="24"/>
          <w:szCs w:val="24"/>
          <w:lang w:val="el-GR"/>
        </w:rPr>
        <w:t>. Ο 12χρονος επέβαινε σε μοτοσικλέτα</w:t>
      </w:r>
      <w:r w:rsidR="0089375F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που συγκρούστηκε με αυτοκίνητο στο δρόμο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Λιοπετρίου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–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Αυγόρου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>. Τη  μοτοσικλέτα οδηγούσε ο 16χρονος αδελφός του, ο οποίος δεν είναι κάτοχος άδειας οδηγού.</w:t>
      </w:r>
    </w:p>
    <w:p w14:paraId="40978A49" w14:textId="10A0DCC7" w:rsidR="0089375F" w:rsidRDefault="0089375F" w:rsidP="0089375F">
      <w:pPr>
        <w:spacing w:after="0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8B4A9B8" w14:textId="3830316E" w:rsidR="00B528A7" w:rsidRDefault="00B528A7" w:rsidP="0089375F">
      <w:pPr>
        <w:spacing w:after="0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Το τροχαίο συνέβη γύρω στις 10.45π.μ., όταν</w:t>
      </w:r>
      <w:r w:rsidR="00247CB5">
        <w:rPr>
          <w:rFonts w:ascii="Arial" w:hAnsi="Arial" w:cs="Arial"/>
          <w:bCs/>
          <w:sz w:val="24"/>
          <w:szCs w:val="24"/>
          <w:lang w:val="el-GR"/>
        </w:rPr>
        <w:t xml:space="preserve"> η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>μοτοσικλέτα</w:t>
      </w:r>
      <w:r w:rsidR="00247CB5">
        <w:rPr>
          <w:rFonts w:ascii="Arial" w:hAnsi="Arial" w:cs="Arial"/>
          <w:bCs/>
          <w:sz w:val="24"/>
          <w:szCs w:val="24"/>
          <w:lang w:val="el-GR"/>
        </w:rPr>
        <w:t>, στην οποία επέβαιναν ο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16χρονος</w:t>
      </w:r>
      <w:r w:rsidR="00247CB5">
        <w:rPr>
          <w:rFonts w:ascii="Arial" w:hAnsi="Arial" w:cs="Arial"/>
          <w:bCs/>
          <w:sz w:val="24"/>
          <w:szCs w:val="24"/>
          <w:lang w:val="el-GR"/>
        </w:rPr>
        <w:t xml:space="preserve"> και ο 12χρονος</w:t>
      </w:r>
      <w:r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>
        <w:rPr>
          <w:rFonts w:ascii="Arial" w:hAnsi="Arial" w:cs="Arial"/>
          <w:bCs/>
          <w:sz w:val="24"/>
          <w:szCs w:val="24"/>
          <w:lang w:val="el-GR"/>
        </w:rPr>
        <w:t>κάτω από συνθήκες που διερευνώνται</w:t>
      </w:r>
      <w:r w:rsidR="00247CB5">
        <w:rPr>
          <w:rFonts w:ascii="Arial" w:hAnsi="Arial" w:cs="Arial"/>
          <w:bCs/>
          <w:sz w:val="24"/>
          <w:szCs w:val="24"/>
          <w:lang w:val="el-GR"/>
        </w:rPr>
        <w:t xml:space="preserve"> από την Αστυνομία,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συγκρούστηκε με αυτοκίνητο</w:t>
      </w:r>
      <w:r w:rsidR="00247CB5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που οδηγούσε 18χρονος</w:t>
      </w:r>
      <w:r w:rsidR="00247CB5">
        <w:rPr>
          <w:rFonts w:ascii="Arial" w:hAnsi="Arial" w:cs="Arial"/>
          <w:bCs/>
          <w:sz w:val="24"/>
          <w:szCs w:val="24"/>
          <w:lang w:val="el-GR"/>
        </w:rPr>
        <w:t xml:space="preserve"> κάτοικος της επαρχίας Αμμοχώστου</w:t>
      </w:r>
      <w:r>
        <w:rPr>
          <w:rFonts w:ascii="Arial" w:hAnsi="Arial" w:cs="Arial"/>
          <w:bCs/>
          <w:sz w:val="24"/>
          <w:szCs w:val="24"/>
          <w:lang w:val="el-GR"/>
        </w:rPr>
        <w:t xml:space="preserve">. Από τη σύγκρουση οι δύο επιβάτες της μοτοσικλέτας εκτινάχθηκαν από το όχημά τους και </w:t>
      </w:r>
      <w:r w:rsidR="00247CB5">
        <w:rPr>
          <w:rFonts w:ascii="Arial" w:hAnsi="Arial" w:cs="Arial"/>
          <w:bCs/>
          <w:sz w:val="24"/>
          <w:szCs w:val="24"/>
          <w:lang w:val="el-GR"/>
        </w:rPr>
        <w:t xml:space="preserve">κατέληξαν </w:t>
      </w:r>
      <w:r>
        <w:rPr>
          <w:rFonts w:ascii="Arial" w:hAnsi="Arial" w:cs="Arial"/>
          <w:bCs/>
          <w:sz w:val="24"/>
          <w:szCs w:val="24"/>
          <w:lang w:val="el-GR"/>
        </w:rPr>
        <w:t>στο έδαφος με αποτέλεσμα να τραυματιστούν.</w:t>
      </w:r>
    </w:p>
    <w:p w14:paraId="7E4DE739" w14:textId="77777777" w:rsidR="00E86082" w:rsidRDefault="00E86082" w:rsidP="0089375F">
      <w:pPr>
        <w:spacing w:after="0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2A6AE51" w14:textId="758B40B4" w:rsidR="00B528A7" w:rsidRDefault="00B528A7" w:rsidP="0089375F">
      <w:pPr>
        <w:spacing w:after="0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Μεταφέρθηκαν με ασθενοφόρο στο Γενικό Νοσοκομείο Αμμοχώστου, όπου ο 16χρονος αφού έτυχε των πρώτων βοηθειών έλαβε εξιτήριο. Ο 12χρονος αφού διαπιστώθηκε ότι φέρει σοβαρό τραύμα στ</w:t>
      </w:r>
      <w:r w:rsidR="00247CB5">
        <w:rPr>
          <w:rFonts w:ascii="Arial" w:hAnsi="Arial" w:cs="Arial"/>
          <w:bCs/>
          <w:sz w:val="24"/>
          <w:szCs w:val="24"/>
          <w:lang w:val="el-GR"/>
        </w:rPr>
        <w:t xml:space="preserve">η δεξιά </w:t>
      </w:r>
      <w:proofErr w:type="spellStart"/>
      <w:r w:rsidR="00247CB5">
        <w:rPr>
          <w:rFonts w:ascii="Arial" w:hAnsi="Arial" w:cs="Arial"/>
          <w:bCs/>
          <w:sz w:val="24"/>
          <w:szCs w:val="24"/>
          <w:lang w:val="el-GR"/>
        </w:rPr>
        <w:t>ποδοκνήμη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, διακομίστηκε σε ιδιωτική κλινική στη Λεμεσό, όπου θα υποβληθεί σε χειρουργική επέμβαση. </w:t>
      </w:r>
    </w:p>
    <w:p w14:paraId="2A235530" w14:textId="4CEE0301" w:rsidR="00E86082" w:rsidRDefault="00E86082" w:rsidP="0089375F">
      <w:pPr>
        <w:spacing w:after="0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1F62716" w14:textId="71D97AEE" w:rsidR="00E86082" w:rsidRDefault="00247CB5" w:rsidP="0089375F">
      <w:pPr>
        <w:spacing w:after="0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Στον</w:t>
      </w:r>
      <w:r w:rsidR="00E86082">
        <w:rPr>
          <w:rFonts w:ascii="Arial" w:hAnsi="Arial" w:cs="Arial"/>
          <w:bCs/>
          <w:sz w:val="24"/>
          <w:szCs w:val="24"/>
          <w:lang w:val="el-GR"/>
        </w:rPr>
        <w:t xml:space="preserve"> 18χρονο οδηγό του αυτοκινήτου, διενεργήθηκε αλκοτέστ με μηδενική ένδειξη.</w:t>
      </w:r>
    </w:p>
    <w:p w14:paraId="5C3767F5" w14:textId="549BFC24" w:rsidR="006D6F14" w:rsidRDefault="006D6F14" w:rsidP="0089375F">
      <w:pPr>
        <w:spacing w:after="0"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8F427BA" w14:textId="2C07896F" w:rsidR="00266361" w:rsidRDefault="006D6F14" w:rsidP="00A81BEF">
      <w:pPr>
        <w:spacing w:after="0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Η Τροχαία </w:t>
      </w:r>
      <w:r w:rsidR="00E86082">
        <w:rPr>
          <w:rFonts w:ascii="Arial" w:hAnsi="Arial" w:cs="Arial"/>
          <w:bCs/>
          <w:sz w:val="24"/>
          <w:szCs w:val="24"/>
          <w:lang w:val="el-GR"/>
        </w:rPr>
        <w:t>Αμμοχώστου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συνεχίζει τις εξετάσεις. </w:t>
      </w:r>
    </w:p>
    <w:p w14:paraId="04655B2A" w14:textId="2B048F24" w:rsidR="00266361" w:rsidRPr="00D75794" w:rsidRDefault="00266361" w:rsidP="0026636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</w:p>
    <w:p w14:paraId="304EDC51" w14:textId="77777777" w:rsidR="002C1168" w:rsidRPr="002C1168" w:rsidRDefault="002C1168" w:rsidP="00806C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1A26D9D2" w:rsidR="00F5348F" w:rsidRPr="00D54FB7" w:rsidRDefault="007F4FF1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ab/>
      </w: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>
        <w:rPr>
          <w:rFonts w:ascii="Arial" w:hAnsi="Arial" w:cs="Arial"/>
          <w:color w:val="000000"/>
          <w:sz w:val="24"/>
          <w:szCs w:val="24"/>
          <w:lang w:val="el-GR"/>
        </w:rPr>
        <w:t xml:space="preserve">       </w:t>
      </w:r>
      <w:r w:rsidR="00A618C0"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="00A618C0"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A87CC" w14:textId="77777777" w:rsidR="008B3947" w:rsidRDefault="008B3947" w:rsidP="00404DCD">
      <w:pPr>
        <w:spacing w:after="0" w:line="240" w:lineRule="auto"/>
      </w:pPr>
      <w:r>
        <w:separator/>
      </w:r>
    </w:p>
  </w:endnote>
  <w:endnote w:type="continuationSeparator" w:id="0">
    <w:p w14:paraId="791AFFF8" w14:textId="77777777" w:rsidR="008B3947" w:rsidRDefault="008B394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B528A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B528A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5A201" w14:textId="77777777" w:rsidR="008B3947" w:rsidRDefault="008B3947" w:rsidP="00404DCD">
      <w:pPr>
        <w:spacing w:after="0" w:line="240" w:lineRule="auto"/>
      </w:pPr>
      <w:r>
        <w:separator/>
      </w:r>
    </w:p>
  </w:footnote>
  <w:footnote w:type="continuationSeparator" w:id="0">
    <w:p w14:paraId="605F5A59" w14:textId="77777777" w:rsidR="008B3947" w:rsidRDefault="008B394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6A5DFEF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87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2D3B"/>
    <w:rsid w:val="00081139"/>
    <w:rsid w:val="000A5670"/>
    <w:rsid w:val="000C4133"/>
    <w:rsid w:val="000D0886"/>
    <w:rsid w:val="000D6A39"/>
    <w:rsid w:val="000F0DE2"/>
    <w:rsid w:val="000F3151"/>
    <w:rsid w:val="00110882"/>
    <w:rsid w:val="001146B8"/>
    <w:rsid w:val="001249E0"/>
    <w:rsid w:val="00126482"/>
    <w:rsid w:val="0013540A"/>
    <w:rsid w:val="00156CD5"/>
    <w:rsid w:val="001676C1"/>
    <w:rsid w:val="00171378"/>
    <w:rsid w:val="001754CE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C3C06"/>
    <w:rsid w:val="001F1C20"/>
    <w:rsid w:val="001F47FF"/>
    <w:rsid w:val="0021063D"/>
    <w:rsid w:val="0021212C"/>
    <w:rsid w:val="002204DF"/>
    <w:rsid w:val="00221350"/>
    <w:rsid w:val="00232EF4"/>
    <w:rsid w:val="00237EB9"/>
    <w:rsid w:val="00241382"/>
    <w:rsid w:val="00243DC8"/>
    <w:rsid w:val="00247CB5"/>
    <w:rsid w:val="00251A88"/>
    <w:rsid w:val="00266361"/>
    <w:rsid w:val="0027124F"/>
    <w:rsid w:val="002A36B7"/>
    <w:rsid w:val="002B6A2A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60C82"/>
    <w:rsid w:val="003640D2"/>
    <w:rsid w:val="00365EE5"/>
    <w:rsid w:val="00371B6F"/>
    <w:rsid w:val="0037600D"/>
    <w:rsid w:val="00385ECF"/>
    <w:rsid w:val="003865EE"/>
    <w:rsid w:val="003D275C"/>
    <w:rsid w:val="003E3F78"/>
    <w:rsid w:val="003E4843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81B3A"/>
    <w:rsid w:val="004848E3"/>
    <w:rsid w:val="00484999"/>
    <w:rsid w:val="0048611F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57888"/>
    <w:rsid w:val="00570F0A"/>
    <w:rsid w:val="005E3408"/>
    <w:rsid w:val="005E47A9"/>
    <w:rsid w:val="005E4995"/>
    <w:rsid w:val="005E60F2"/>
    <w:rsid w:val="005F1731"/>
    <w:rsid w:val="00600878"/>
    <w:rsid w:val="00612C3B"/>
    <w:rsid w:val="00617FDC"/>
    <w:rsid w:val="00623C7F"/>
    <w:rsid w:val="00626A67"/>
    <w:rsid w:val="00636DD6"/>
    <w:rsid w:val="00652818"/>
    <w:rsid w:val="00657EC0"/>
    <w:rsid w:val="006A42B0"/>
    <w:rsid w:val="006A5A67"/>
    <w:rsid w:val="006A635A"/>
    <w:rsid w:val="006B0D81"/>
    <w:rsid w:val="006B24E3"/>
    <w:rsid w:val="006C628D"/>
    <w:rsid w:val="006D694A"/>
    <w:rsid w:val="006D6F14"/>
    <w:rsid w:val="006E6ACA"/>
    <w:rsid w:val="006E70F8"/>
    <w:rsid w:val="006F2CC6"/>
    <w:rsid w:val="006F33EC"/>
    <w:rsid w:val="00714C62"/>
    <w:rsid w:val="00715BB3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6CAA"/>
    <w:rsid w:val="008104AE"/>
    <w:rsid w:val="00820569"/>
    <w:rsid w:val="0083586F"/>
    <w:rsid w:val="008366C9"/>
    <w:rsid w:val="008516D6"/>
    <w:rsid w:val="0085426C"/>
    <w:rsid w:val="00856A46"/>
    <w:rsid w:val="008749D3"/>
    <w:rsid w:val="00887893"/>
    <w:rsid w:val="0089375F"/>
    <w:rsid w:val="008A2CCD"/>
    <w:rsid w:val="008B3947"/>
    <w:rsid w:val="008C3419"/>
    <w:rsid w:val="008D0965"/>
    <w:rsid w:val="00914874"/>
    <w:rsid w:val="009274A9"/>
    <w:rsid w:val="00931081"/>
    <w:rsid w:val="0093510B"/>
    <w:rsid w:val="00955499"/>
    <w:rsid w:val="0096009D"/>
    <w:rsid w:val="0097378E"/>
    <w:rsid w:val="00991DAF"/>
    <w:rsid w:val="00996092"/>
    <w:rsid w:val="009B30D1"/>
    <w:rsid w:val="009B490C"/>
    <w:rsid w:val="009B4EDD"/>
    <w:rsid w:val="009C570B"/>
    <w:rsid w:val="009F4C30"/>
    <w:rsid w:val="00A01D40"/>
    <w:rsid w:val="00A30B08"/>
    <w:rsid w:val="00A31B17"/>
    <w:rsid w:val="00A36487"/>
    <w:rsid w:val="00A571B5"/>
    <w:rsid w:val="00A618C0"/>
    <w:rsid w:val="00A61AFE"/>
    <w:rsid w:val="00A64FC4"/>
    <w:rsid w:val="00A819F3"/>
    <w:rsid w:val="00A81BEF"/>
    <w:rsid w:val="00A93AE2"/>
    <w:rsid w:val="00AB3E50"/>
    <w:rsid w:val="00AD5DAE"/>
    <w:rsid w:val="00AD7EFA"/>
    <w:rsid w:val="00AF65D5"/>
    <w:rsid w:val="00B01A55"/>
    <w:rsid w:val="00B10ADB"/>
    <w:rsid w:val="00B259BD"/>
    <w:rsid w:val="00B36715"/>
    <w:rsid w:val="00B528A7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41EA"/>
    <w:rsid w:val="00C5428B"/>
    <w:rsid w:val="00C7191B"/>
    <w:rsid w:val="00C8195C"/>
    <w:rsid w:val="00C81E2C"/>
    <w:rsid w:val="00C95152"/>
    <w:rsid w:val="00CA298E"/>
    <w:rsid w:val="00CA3574"/>
    <w:rsid w:val="00CA4376"/>
    <w:rsid w:val="00CB2CDC"/>
    <w:rsid w:val="00CC0EA3"/>
    <w:rsid w:val="00CC356E"/>
    <w:rsid w:val="00CD5E42"/>
    <w:rsid w:val="00CF1BB3"/>
    <w:rsid w:val="00D00251"/>
    <w:rsid w:val="00D05B59"/>
    <w:rsid w:val="00D05CA0"/>
    <w:rsid w:val="00D127B8"/>
    <w:rsid w:val="00D3076E"/>
    <w:rsid w:val="00D3551F"/>
    <w:rsid w:val="00D47C18"/>
    <w:rsid w:val="00D54FB7"/>
    <w:rsid w:val="00D614E3"/>
    <w:rsid w:val="00D61E2F"/>
    <w:rsid w:val="00D6514A"/>
    <w:rsid w:val="00D716E8"/>
    <w:rsid w:val="00D75794"/>
    <w:rsid w:val="00D76280"/>
    <w:rsid w:val="00D86204"/>
    <w:rsid w:val="00D86BA8"/>
    <w:rsid w:val="00D960AE"/>
    <w:rsid w:val="00DB7912"/>
    <w:rsid w:val="00DD1BC4"/>
    <w:rsid w:val="00DD6306"/>
    <w:rsid w:val="00DE3B72"/>
    <w:rsid w:val="00DE6F76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26B4"/>
    <w:rsid w:val="00E56DEE"/>
    <w:rsid w:val="00E67BC3"/>
    <w:rsid w:val="00E86082"/>
    <w:rsid w:val="00E8659A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4077-8D81-4CF1-83F1-662DF5D0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2021-09-28T02:53:00Z</cp:lastPrinted>
  <dcterms:created xsi:type="dcterms:W3CDTF">2021-10-02T15:47:00Z</dcterms:created>
  <dcterms:modified xsi:type="dcterms:W3CDTF">2021-10-02T15:47:00Z</dcterms:modified>
</cp:coreProperties>
</file>